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F65B05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 w:rsidR="00B864AF"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451C" w:rsidRPr="00F65B05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F60A30" w:rsidRDefault="00F60A30" w:rsidP="00F60A30">
      <w:pPr>
        <w:spacing w:after="0" w:line="240" w:lineRule="auto"/>
        <w:ind w:left="11347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F65B05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F7451C" w:rsidRPr="00F7451C" w:rsidRDefault="00F7451C" w:rsidP="00F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6"/>
        <w:gridCol w:w="490"/>
        <w:gridCol w:w="550"/>
        <w:gridCol w:w="1470"/>
        <w:gridCol w:w="576"/>
        <w:gridCol w:w="1896"/>
        <w:gridCol w:w="1896"/>
      </w:tblGrid>
      <w:tr w:rsidR="003F2605" w:rsidRPr="003F2605" w:rsidTr="003F2605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389 371 995,45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418 156 395,45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выборов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110 730 400,00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7 781 200,00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2 123 657,14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296 311 620,66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281 255 726,82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257 766 406,16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240 801 300,00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субсидий организациям коммунального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1 814 501 877,73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1 785 928 277,73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1 147 058 800,00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1 142 575 700,00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163 145 400,00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167 093 300,00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154 515 100,00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158 525 600,00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103 748 980,00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102 748 980,00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132 646 000,00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116 179 100,00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99 017 205,27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"Спорт -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F7451C" w:rsidRDefault="00EC5A3A" w:rsidP="00F7451C"/>
    <w:sectPr w:rsidR="00EC5A3A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123D"/>
    <w:rsid w:val="00283EC5"/>
    <w:rsid w:val="002A0254"/>
    <w:rsid w:val="00313418"/>
    <w:rsid w:val="00315243"/>
    <w:rsid w:val="00383C64"/>
    <w:rsid w:val="003C432B"/>
    <w:rsid w:val="003F2605"/>
    <w:rsid w:val="003F62D2"/>
    <w:rsid w:val="004148E7"/>
    <w:rsid w:val="0045703F"/>
    <w:rsid w:val="00480B3E"/>
    <w:rsid w:val="00513193"/>
    <w:rsid w:val="00530B25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E37C30"/>
    <w:rsid w:val="00EC5A3A"/>
    <w:rsid w:val="00F60A30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65</Pages>
  <Words>21709</Words>
  <Characters>123747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22</cp:revision>
  <cp:lastPrinted>2020-04-07T04:50:00Z</cp:lastPrinted>
  <dcterms:created xsi:type="dcterms:W3CDTF">2019-04-15T07:29:00Z</dcterms:created>
  <dcterms:modified xsi:type="dcterms:W3CDTF">2020-04-10T04:49:00Z</dcterms:modified>
</cp:coreProperties>
</file>